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B2" w:rsidRPr="001B315C" w:rsidRDefault="005846B2" w:rsidP="005846B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B315C">
        <w:rPr>
          <w:sz w:val="28"/>
          <w:szCs w:val="28"/>
        </w:rPr>
        <w:t>Баранова Юлия Леонидовна,</w:t>
      </w:r>
      <w:r w:rsidR="00C710EF">
        <w:rPr>
          <w:sz w:val="28"/>
          <w:szCs w:val="28"/>
        </w:rPr>
        <w:t xml:space="preserve"> </w:t>
      </w:r>
      <w:r w:rsidRPr="001B315C">
        <w:rPr>
          <w:sz w:val="28"/>
          <w:szCs w:val="28"/>
        </w:rPr>
        <w:t>воспитатель МКДОУ «Детский сад Алые Паруса» п.</w:t>
      </w:r>
      <w:r w:rsidR="00C710EF">
        <w:rPr>
          <w:sz w:val="28"/>
          <w:szCs w:val="28"/>
        </w:rPr>
        <w:t xml:space="preserve"> </w:t>
      </w:r>
      <w:proofErr w:type="spellStart"/>
      <w:r w:rsidRPr="001B315C">
        <w:rPr>
          <w:sz w:val="28"/>
          <w:szCs w:val="28"/>
        </w:rPr>
        <w:t>Воротынск</w:t>
      </w:r>
      <w:proofErr w:type="spellEnd"/>
    </w:p>
    <w:p w:rsidR="005846B2" w:rsidRPr="001B315C" w:rsidRDefault="005846B2" w:rsidP="005846B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B315C">
        <w:rPr>
          <w:sz w:val="28"/>
          <w:szCs w:val="28"/>
        </w:rPr>
        <w:br/>
      </w:r>
      <w:r w:rsidRPr="001B315C">
        <w:rPr>
          <w:b/>
          <w:bCs/>
          <w:sz w:val="28"/>
          <w:szCs w:val="28"/>
        </w:rPr>
        <w:t>«Познавательное развитие детей дошкольного возраста в семье»</w:t>
      </w:r>
    </w:p>
    <w:p w:rsidR="005846B2" w:rsidRPr="001B315C" w:rsidRDefault="005846B2" w:rsidP="005846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846B2" w:rsidRPr="001B315C" w:rsidRDefault="005846B2" w:rsidP="00121C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315C">
        <w:rPr>
          <w:sz w:val="28"/>
          <w:szCs w:val="28"/>
        </w:rPr>
        <w:t>Основным источником в воспитании ребенка служит его семья. Это связано с тем, что большую часть своего времени ребенок находится в семье.</w:t>
      </w:r>
    </w:p>
    <w:p w:rsidR="005846B2" w:rsidRPr="001B315C" w:rsidRDefault="005846B2" w:rsidP="00121C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315C">
        <w:rPr>
          <w:sz w:val="28"/>
          <w:szCs w:val="28"/>
        </w:rPr>
        <w:t>Познавательная активность развивается вместе с ребенком постепенно, в течени</w:t>
      </w:r>
      <w:proofErr w:type="gramStart"/>
      <w:r w:rsidRPr="001B315C">
        <w:rPr>
          <w:sz w:val="28"/>
          <w:szCs w:val="28"/>
        </w:rPr>
        <w:t>и</w:t>
      </w:r>
      <w:proofErr w:type="gramEnd"/>
      <w:r w:rsidRPr="001B315C">
        <w:rPr>
          <w:sz w:val="28"/>
          <w:szCs w:val="28"/>
        </w:rPr>
        <w:t xml:space="preserve"> всей его жизни. Семья в этом процессе </w:t>
      </w:r>
      <w:proofErr w:type="gramStart"/>
      <w:r w:rsidRPr="001B315C">
        <w:rPr>
          <w:sz w:val="28"/>
          <w:szCs w:val="28"/>
        </w:rPr>
        <w:t>выполняет роль</w:t>
      </w:r>
      <w:proofErr w:type="gramEnd"/>
      <w:r w:rsidRPr="001B315C">
        <w:rPr>
          <w:sz w:val="28"/>
          <w:szCs w:val="28"/>
        </w:rPr>
        <w:t xml:space="preserve"> первой ступени, от которой зависит, насколько удачно и полноценно произойдет это развитие.</w:t>
      </w:r>
    </w:p>
    <w:p w:rsidR="005846B2" w:rsidRPr="001B315C" w:rsidRDefault="005846B2" w:rsidP="00121C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315C">
        <w:rPr>
          <w:sz w:val="28"/>
          <w:szCs w:val="28"/>
        </w:rPr>
        <w:t>Уровень познавательного развития ребенка определяется индивидуальными особенностями ребенка, а также условиями, в которых воспитывается ребенок.</w:t>
      </w:r>
    </w:p>
    <w:p w:rsidR="005846B2" w:rsidRPr="001B315C" w:rsidRDefault="005846B2" w:rsidP="00121C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315C">
        <w:rPr>
          <w:sz w:val="28"/>
          <w:szCs w:val="28"/>
        </w:rPr>
        <w:t xml:space="preserve">Организация познавательного развития должна происходить, опираясь на уже развитые потребности, т.е. потребность ребенка в общении </w:t>
      </w:r>
      <w:proofErr w:type="gramStart"/>
      <w:r w:rsidRPr="001B315C">
        <w:rPr>
          <w:sz w:val="28"/>
          <w:szCs w:val="28"/>
        </w:rPr>
        <w:t>со</w:t>
      </w:r>
      <w:proofErr w:type="gramEnd"/>
      <w:r w:rsidRPr="001B315C">
        <w:rPr>
          <w:sz w:val="28"/>
          <w:szCs w:val="28"/>
        </w:rPr>
        <w:t xml:space="preserve"> взрослыми, сверстниками, в одобрении его действий.</w:t>
      </w:r>
    </w:p>
    <w:p w:rsidR="005846B2" w:rsidRPr="001B315C" w:rsidRDefault="005846B2" w:rsidP="00121C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315C">
        <w:rPr>
          <w:sz w:val="28"/>
          <w:szCs w:val="28"/>
        </w:rPr>
        <w:t xml:space="preserve">Родители, при организации любой деятельности ребенка, должны опираться на то, во время этой деятельности ребенок должен искать решение на поставленные задания различными способами, и каждое его решение должно высоко оцениваться. Только в этом случае ребенок сможет сам выбрать вариант решения и произвести оценку, </w:t>
      </w:r>
      <w:proofErr w:type="gramStart"/>
      <w:r w:rsidRPr="001B315C">
        <w:rPr>
          <w:sz w:val="28"/>
          <w:szCs w:val="28"/>
        </w:rPr>
        <w:t>на сколько</w:t>
      </w:r>
      <w:proofErr w:type="gramEnd"/>
      <w:r w:rsidRPr="001B315C">
        <w:rPr>
          <w:sz w:val="28"/>
          <w:szCs w:val="28"/>
        </w:rPr>
        <w:t xml:space="preserve"> было это решение удачным или нет.</w:t>
      </w:r>
    </w:p>
    <w:p w:rsidR="005846B2" w:rsidRPr="001B315C" w:rsidRDefault="005846B2" w:rsidP="00121C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315C">
        <w:rPr>
          <w:sz w:val="28"/>
          <w:szCs w:val="28"/>
        </w:rPr>
        <w:t>Родителям необходимо организовать настолько интересную совместную деятельность со своим ребенком, чтобы установить наиболее продуктивный контакт с ним, что дает возможность выбрать новые формы совместных действий.</w:t>
      </w:r>
    </w:p>
    <w:p w:rsidR="005846B2" w:rsidRPr="001B315C" w:rsidRDefault="005846B2" w:rsidP="00121C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315C">
        <w:rPr>
          <w:sz w:val="28"/>
          <w:szCs w:val="28"/>
        </w:rPr>
        <w:t>Каждый родитель должен знать основные принципы, как построить общение со своим ребенком, такие как:</w:t>
      </w:r>
    </w:p>
    <w:p w:rsidR="005846B2" w:rsidRPr="001B315C" w:rsidRDefault="005846B2" w:rsidP="00121C45">
      <w:pPr>
        <w:pStyle w:val="a3"/>
        <w:numPr>
          <w:ilvl w:val="0"/>
          <w:numId w:val="1"/>
        </w:numPr>
        <w:spacing w:before="0" w:beforeAutospacing="0" w:after="0" w:afterAutospacing="0"/>
        <w:ind w:left="450" w:firstLine="567"/>
        <w:jc w:val="both"/>
        <w:rPr>
          <w:sz w:val="28"/>
          <w:szCs w:val="28"/>
        </w:rPr>
      </w:pPr>
      <w:r w:rsidRPr="001B315C">
        <w:rPr>
          <w:sz w:val="28"/>
          <w:szCs w:val="28"/>
        </w:rPr>
        <w:t>Необходимо познавать мир вместе со своим ребенком; Иными словам</w:t>
      </w:r>
      <w:proofErr w:type="gramStart"/>
      <w:r w:rsidRPr="001B315C">
        <w:rPr>
          <w:sz w:val="28"/>
          <w:szCs w:val="28"/>
        </w:rPr>
        <w:t>и-</w:t>
      </w:r>
      <w:proofErr w:type="gramEnd"/>
      <w:r w:rsidRPr="001B315C">
        <w:rPr>
          <w:sz w:val="28"/>
          <w:szCs w:val="28"/>
        </w:rPr>
        <w:t xml:space="preserve"> У любознательных родителей растут любознательные дети.</w:t>
      </w:r>
    </w:p>
    <w:p w:rsidR="005846B2" w:rsidRPr="001B315C" w:rsidRDefault="005846B2" w:rsidP="00121C45">
      <w:pPr>
        <w:pStyle w:val="a3"/>
        <w:numPr>
          <w:ilvl w:val="0"/>
          <w:numId w:val="1"/>
        </w:numPr>
        <w:spacing w:before="0" w:beforeAutospacing="0" w:after="0" w:afterAutospacing="0"/>
        <w:ind w:left="450" w:firstLine="567"/>
        <w:jc w:val="both"/>
        <w:rPr>
          <w:sz w:val="28"/>
          <w:szCs w:val="28"/>
        </w:rPr>
      </w:pPr>
      <w:r w:rsidRPr="001B315C">
        <w:rPr>
          <w:sz w:val="28"/>
          <w:szCs w:val="28"/>
        </w:rPr>
        <w:t>С ребенком необходимо разговаривать, т.е. вы должны вести с ним различного рода обсуждения, а также их обосновывать.</w:t>
      </w:r>
    </w:p>
    <w:p w:rsidR="005846B2" w:rsidRPr="001B315C" w:rsidRDefault="005846B2" w:rsidP="00121C45">
      <w:pPr>
        <w:pStyle w:val="a3"/>
        <w:numPr>
          <w:ilvl w:val="0"/>
          <w:numId w:val="1"/>
        </w:numPr>
        <w:spacing w:before="0" w:beforeAutospacing="0" w:after="0" w:afterAutospacing="0"/>
        <w:ind w:left="450" w:firstLine="567"/>
        <w:jc w:val="both"/>
        <w:rPr>
          <w:sz w:val="28"/>
          <w:szCs w:val="28"/>
        </w:rPr>
      </w:pPr>
      <w:r w:rsidRPr="001B315C">
        <w:rPr>
          <w:sz w:val="28"/>
          <w:szCs w:val="28"/>
        </w:rPr>
        <w:t>Необходимо задавать ребенку вопросы, по типу</w:t>
      </w:r>
      <w:proofErr w:type="gramStart"/>
      <w:r w:rsidRPr="001B315C">
        <w:rPr>
          <w:sz w:val="28"/>
          <w:szCs w:val="28"/>
        </w:rPr>
        <w:t xml:space="preserve"> :</w:t>
      </w:r>
      <w:proofErr w:type="gramEnd"/>
      <w:r w:rsidRPr="001B315C">
        <w:rPr>
          <w:sz w:val="28"/>
          <w:szCs w:val="28"/>
        </w:rPr>
        <w:t xml:space="preserve"> как ты считаешь? А каково твое мнение по этому вопросу</w:t>
      </w:r>
    </w:p>
    <w:p w:rsidR="005846B2" w:rsidRPr="001B315C" w:rsidRDefault="005846B2" w:rsidP="00121C45">
      <w:pPr>
        <w:pStyle w:val="a3"/>
        <w:numPr>
          <w:ilvl w:val="0"/>
          <w:numId w:val="1"/>
        </w:numPr>
        <w:spacing w:before="0" w:beforeAutospacing="0" w:after="0" w:afterAutospacing="0"/>
        <w:ind w:left="450" w:firstLine="567"/>
        <w:jc w:val="both"/>
        <w:rPr>
          <w:sz w:val="28"/>
          <w:szCs w:val="28"/>
        </w:rPr>
      </w:pPr>
      <w:r w:rsidRPr="001B315C">
        <w:rPr>
          <w:sz w:val="28"/>
          <w:szCs w:val="28"/>
        </w:rPr>
        <w:t>Никогда не смейтесь над ответами ребенка!</w:t>
      </w:r>
    </w:p>
    <w:p w:rsidR="005846B2" w:rsidRPr="001B315C" w:rsidRDefault="005846B2" w:rsidP="00121C45">
      <w:pPr>
        <w:pStyle w:val="a3"/>
        <w:numPr>
          <w:ilvl w:val="0"/>
          <w:numId w:val="1"/>
        </w:numPr>
        <w:spacing w:before="0" w:beforeAutospacing="0" w:after="0" w:afterAutospacing="0"/>
        <w:ind w:left="450" w:firstLine="567"/>
        <w:jc w:val="both"/>
        <w:rPr>
          <w:sz w:val="28"/>
          <w:szCs w:val="28"/>
        </w:rPr>
      </w:pPr>
      <w:r w:rsidRPr="001B315C">
        <w:rPr>
          <w:sz w:val="28"/>
          <w:szCs w:val="28"/>
        </w:rPr>
        <w:t>Чем больше вы путешествуете с ребенком, тем более любознательным он становится</w:t>
      </w:r>
    </w:p>
    <w:p w:rsidR="005846B2" w:rsidRPr="001B315C" w:rsidRDefault="005846B2" w:rsidP="00121C45">
      <w:pPr>
        <w:pStyle w:val="a3"/>
        <w:numPr>
          <w:ilvl w:val="0"/>
          <w:numId w:val="1"/>
        </w:numPr>
        <w:spacing w:before="0" w:beforeAutospacing="0" w:after="0" w:afterAutospacing="0"/>
        <w:ind w:left="450" w:firstLine="567"/>
        <w:jc w:val="both"/>
        <w:rPr>
          <w:sz w:val="28"/>
          <w:szCs w:val="28"/>
        </w:rPr>
      </w:pPr>
      <w:r w:rsidRPr="001B315C">
        <w:rPr>
          <w:sz w:val="28"/>
          <w:szCs w:val="28"/>
        </w:rPr>
        <w:t>Проводите больше времени со своим ребенком: ходите в музеи, проводите различного рода эксперименты</w:t>
      </w:r>
      <w:proofErr w:type="gramStart"/>
      <w:r w:rsidRPr="001B315C">
        <w:rPr>
          <w:sz w:val="28"/>
          <w:szCs w:val="28"/>
        </w:rPr>
        <w:t>..</w:t>
      </w:r>
      <w:proofErr w:type="gramEnd"/>
    </w:p>
    <w:p w:rsidR="005846B2" w:rsidRPr="001B315C" w:rsidRDefault="005846B2" w:rsidP="00121C45">
      <w:pPr>
        <w:pStyle w:val="a3"/>
        <w:numPr>
          <w:ilvl w:val="0"/>
          <w:numId w:val="1"/>
        </w:numPr>
        <w:spacing w:before="0" w:beforeAutospacing="0" w:after="0" w:afterAutospacing="0"/>
        <w:ind w:left="450" w:firstLine="567"/>
        <w:jc w:val="both"/>
        <w:rPr>
          <w:sz w:val="28"/>
          <w:szCs w:val="28"/>
        </w:rPr>
      </w:pPr>
      <w:r w:rsidRPr="001B315C">
        <w:rPr>
          <w:sz w:val="28"/>
          <w:szCs w:val="28"/>
        </w:rPr>
        <w:t>Самостоятельность и инициативность ребенка нужно поощрять и поддерживать</w:t>
      </w:r>
    </w:p>
    <w:p w:rsidR="005846B2" w:rsidRPr="001B315C" w:rsidRDefault="005846B2" w:rsidP="00121C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315C">
        <w:rPr>
          <w:sz w:val="28"/>
          <w:szCs w:val="28"/>
        </w:rPr>
        <w:t xml:space="preserve">Для более быстрого и совершенного познавательного развития ребенка дома, необходимо создать ему определенную развивающую среду, которая будет способствовать этому </w:t>
      </w:r>
      <w:proofErr w:type="spellStart"/>
      <w:r w:rsidRPr="001B315C">
        <w:rPr>
          <w:sz w:val="28"/>
          <w:szCs w:val="28"/>
        </w:rPr>
        <w:t>процессу</w:t>
      </w:r>
      <w:proofErr w:type="gramStart"/>
      <w:r w:rsidRPr="001B315C">
        <w:rPr>
          <w:sz w:val="28"/>
          <w:szCs w:val="28"/>
        </w:rPr>
        <w:t>,т</w:t>
      </w:r>
      <w:proofErr w:type="gramEnd"/>
      <w:r w:rsidRPr="001B315C">
        <w:rPr>
          <w:sz w:val="28"/>
          <w:szCs w:val="28"/>
        </w:rPr>
        <w:t>акую</w:t>
      </w:r>
      <w:proofErr w:type="spellEnd"/>
      <w:r w:rsidRPr="001B315C">
        <w:rPr>
          <w:sz w:val="28"/>
          <w:szCs w:val="28"/>
        </w:rPr>
        <w:t xml:space="preserve"> как:</w:t>
      </w:r>
    </w:p>
    <w:p w:rsidR="005846B2" w:rsidRPr="001B315C" w:rsidRDefault="005846B2" w:rsidP="00121C45">
      <w:pPr>
        <w:pStyle w:val="a3"/>
        <w:numPr>
          <w:ilvl w:val="0"/>
          <w:numId w:val="2"/>
        </w:numPr>
        <w:spacing w:before="0" w:beforeAutospacing="0" w:after="0" w:afterAutospacing="0"/>
        <w:ind w:left="450" w:firstLine="567"/>
        <w:jc w:val="both"/>
        <w:rPr>
          <w:sz w:val="28"/>
          <w:szCs w:val="28"/>
        </w:rPr>
      </w:pPr>
      <w:r w:rsidRPr="001B315C">
        <w:rPr>
          <w:sz w:val="28"/>
          <w:szCs w:val="28"/>
        </w:rPr>
        <w:lastRenderedPageBreak/>
        <w:t xml:space="preserve">Запаситесь различного рода детскими энциклопедиями, плакатами, азбуками, </w:t>
      </w:r>
      <w:proofErr w:type="spellStart"/>
      <w:r w:rsidRPr="001B315C">
        <w:rPr>
          <w:sz w:val="28"/>
          <w:szCs w:val="28"/>
        </w:rPr>
        <w:t>пазлами</w:t>
      </w:r>
      <w:proofErr w:type="spellEnd"/>
    </w:p>
    <w:p w:rsidR="005846B2" w:rsidRPr="001B315C" w:rsidRDefault="005846B2" w:rsidP="00121C45">
      <w:pPr>
        <w:pStyle w:val="a3"/>
        <w:numPr>
          <w:ilvl w:val="0"/>
          <w:numId w:val="2"/>
        </w:numPr>
        <w:spacing w:before="0" w:beforeAutospacing="0" w:after="0" w:afterAutospacing="0"/>
        <w:ind w:left="450" w:firstLine="567"/>
        <w:jc w:val="both"/>
        <w:rPr>
          <w:sz w:val="28"/>
          <w:szCs w:val="28"/>
        </w:rPr>
      </w:pPr>
      <w:r w:rsidRPr="001B315C">
        <w:rPr>
          <w:sz w:val="28"/>
          <w:szCs w:val="28"/>
        </w:rPr>
        <w:t>Ребенку также необходимы различного рода настольно-печатные игры: лото, домино, «</w:t>
      </w:r>
      <w:proofErr w:type="spellStart"/>
      <w:r w:rsidRPr="001B315C">
        <w:rPr>
          <w:sz w:val="28"/>
          <w:szCs w:val="28"/>
        </w:rPr>
        <w:t>ходилки</w:t>
      </w:r>
      <w:proofErr w:type="spellEnd"/>
      <w:r w:rsidRPr="001B315C">
        <w:rPr>
          <w:sz w:val="28"/>
          <w:szCs w:val="28"/>
        </w:rPr>
        <w:t>»</w:t>
      </w:r>
    </w:p>
    <w:p w:rsidR="005846B2" w:rsidRPr="001B315C" w:rsidRDefault="005846B2" w:rsidP="00121C45">
      <w:pPr>
        <w:pStyle w:val="a3"/>
        <w:numPr>
          <w:ilvl w:val="0"/>
          <w:numId w:val="2"/>
        </w:numPr>
        <w:spacing w:before="0" w:beforeAutospacing="0" w:after="0" w:afterAutospacing="0"/>
        <w:ind w:left="450" w:firstLine="567"/>
        <w:jc w:val="both"/>
        <w:rPr>
          <w:sz w:val="28"/>
          <w:szCs w:val="28"/>
        </w:rPr>
      </w:pPr>
      <w:r w:rsidRPr="001B315C">
        <w:rPr>
          <w:sz w:val="28"/>
          <w:szCs w:val="28"/>
        </w:rPr>
        <w:t>У ребенка в свободном доступе должны быть чистые листы бумаги, картон, фломастеры, карандаши, краски</w:t>
      </w:r>
      <w:proofErr w:type="gramStart"/>
      <w:r w:rsidRPr="001B315C">
        <w:rPr>
          <w:sz w:val="28"/>
          <w:szCs w:val="28"/>
        </w:rPr>
        <w:t>..</w:t>
      </w:r>
      <w:proofErr w:type="gramEnd"/>
    </w:p>
    <w:p w:rsidR="005846B2" w:rsidRPr="001B315C" w:rsidRDefault="005846B2" w:rsidP="00121C45">
      <w:pPr>
        <w:pStyle w:val="a3"/>
        <w:numPr>
          <w:ilvl w:val="0"/>
          <w:numId w:val="2"/>
        </w:numPr>
        <w:spacing w:before="0" w:beforeAutospacing="0" w:after="0" w:afterAutospacing="0"/>
        <w:ind w:left="450" w:firstLine="567"/>
        <w:jc w:val="both"/>
        <w:rPr>
          <w:sz w:val="28"/>
          <w:szCs w:val="28"/>
        </w:rPr>
      </w:pPr>
      <w:r w:rsidRPr="001B315C">
        <w:rPr>
          <w:sz w:val="28"/>
          <w:szCs w:val="28"/>
        </w:rPr>
        <w:t>Необходимо выделить место для занятий ребенку, по типу школьного уголка</w:t>
      </w:r>
    </w:p>
    <w:p w:rsidR="005846B2" w:rsidRPr="001B315C" w:rsidRDefault="005846B2" w:rsidP="00121C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315C">
        <w:rPr>
          <w:sz w:val="28"/>
          <w:szCs w:val="28"/>
        </w:rPr>
        <w:t>Различного рода эксперименты и опыты способствуют познавательному развитию ребенка, а если это будет происходить с участием всех членов семьи, то это еще и способствует ее сплочению, что также положительно влияет на развитие ребенка.</w:t>
      </w:r>
    </w:p>
    <w:p w:rsidR="005846B2" w:rsidRPr="001B315C" w:rsidRDefault="005846B2" w:rsidP="00121C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315C">
        <w:rPr>
          <w:sz w:val="28"/>
          <w:szCs w:val="28"/>
        </w:rPr>
        <w:t xml:space="preserve">Ниже представлены несколько вариантов </w:t>
      </w:r>
      <w:proofErr w:type="spellStart"/>
      <w:r w:rsidRPr="001B315C">
        <w:rPr>
          <w:sz w:val="28"/>
          <w:szCs w:val="28"/>
        </w:rPr>
        <w:t>несложных</w:t>
      </w:r>
      <w:proofErr w:type="gramStart"/>
      <w:r w:rsidRPr="001B315C">
        <w:rPr>
          <w:sz w:val="28"/>
          <w:szCs w:val="28"/>
        </w:rPr>
        <w:t>,н</w:t>
      </w:r>
      <w:proofErr w:type="gramEnd"/>
      <w:r w:rsidRPr="001B315C">
        <w:rPr>
          <w:sz w:val="28"/>
          <w:szCs w:val="28"/>
        </w:rPr>
        <w:t>о</w:t>
      </w:r>
      <w:proofErr w:type="spellEnd"/>
      <w:r w:rsidRPr="001B315C">
        <w:rPr>
          <w:sz w:val="28"/>
          <w:szCs w:val="28"/>
        </w:rPr>
        <w:t xml:space="preserve"> в тоже время интересных экспериментов, которые можно провести дома с ребенком.</w:t>
      </w:r>
    </w:p>
    <w:p w:rsidR="005846B2" w:rsidRPr="001B315C" w:rsidRDefault="005846B2" w:rsidP="00121C45">
      <w:pPr>
        <w:pStyle w:val="a3"/>
        <w:numPr>
          <w:ilvl w:val="0"/>
          <w:numId w:val="3"/>
        </w:numPr>
        <w:spacing w:before="0" w:beforeAutospacing="0" w:after="0" w:afterAutospacing="0"/>
        <w:ind w:left="450" w:firstLine="567"/>
        <w:jc w:val="both"/>
        <w:rPr>
          <w:sz w:val="28"/>
          <w:szCs w:val="28"/>
        </w:rPr>
      </w:pPr>
      <w:r w:rsidRPr="001B315C">
        <w:rPr>
          <w:i/>
          <w:iCs/>
          <w:sz w:val="28"/>
          <w:szCs w:val="28"/>
        </w:rPr>
        <w:t>Создание мыльных пузырей</w:t>
      </w:r>
    </w:p>
    <w:p w:rsidR="005846B2" w:rsidRPr="001B315C" w:rsidRDefault="005846B2" w:rsidP="00121C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B315C">
        <w:rPr>
          <w:sz w:val="28"/>
          <w:szCs w:val="28"/>
        </w:rPr>
        <w:t>Конечно</w:t>
      </w:r>
      <w:proofErr w:type="gramEnd"/>
      <w:r w:rsidRPr="001B315C">
        <w:rPr>
          <w:sz w:val="28"/>
          <w:szCs w:val="28"/>
        </w:rPr>
        <w:t xml:space="preserve"> можно купить готовые пузыри в магазине, но можно представить в каком восторге будет ребенок, если сам приложит усилия и у него на глазах появятся мыльные пузыри. А для этого нужно совсем не мног</w:t>
      </w:r>
      <w:proofErr w:type="gramStart"/>
      <w:r w:rsidRPr="001B315C">
        <w:rPr>
          <w:sz w:val="28"/>
          <w:szCs w:val="28"/>
        </w:rPr>
        <w:t>о-</w:t>
      </w:r>
      <w:proofErr w:type="gramEnd"/>
      <w:r w:rsidRPr="001B315C">
        <w:rPr>
          <w:sz w:val="28"/>
          <w:szCs w:val="28"/>
        </w:rPr>
        <w:t xml:space="preserve"> два стакана воды и стакан средства для мытья посуды; а если добавить в эту смесь ложку сахара, то пузыри будут прочнее.</w:t>
      </w:r>
    </w:p>
    <w:p w:rsidR="005846B2" w:rsidRPr="001B315C" w:rsidRDefault="005846B2" w:rsidP="00121C45">
      <w:pPr>
        <w:pStyle w:val="a3"/>
        <w:numPr>
          <w:ilvl w:val="0"/>
          <w:numId w:val="4"/>
        </w:numPr>
        <w:spacing w:before="0" w:beforeAutospacing="0" w:after="0" w:afterAutospacing="0"/>
        <w:ind w:left="450" w:firstLine="567"/>
        <w:jc w:val="both"/>
        <w:rPr>
          <w:sz w:val="28"/>
          <w:szCs w:val="28"/>
        </w:rPr>
      </w:pPr>
      <w:r w:rsidRPr="001B315C">
        <w:rPr>
          <w:i/>
          <w:iCs/>
          <w:sz w:val="28"/>
          <w:szCs w:val="28"/>
        </w:rPr>
        <w:t>Лизун своими руками</w:t>
      </w:r>
    </w:p>
    <w:p w:rsidR="005846B2" w:rsidRPr="001B315C" w:rsidRDefault="005846B2" w:rsidP="00121C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315C">
        <w:rPr>
          <w:sz w:val="28"/>
          <w:szCs w:val="28"/>
        </w:rPr>
        <w:t>Для создания своего лизуна потребуется смешать воду с клеем, тщательно перемешать и после добавить крахма</w:t>
      </w:r>
      <w:proofErr w:type="gramStart"/>
      <w:r w:rsidRPr="001B315C">
        <w:rPr>
          <w:sz w:val="28"/>
          <w:szCs w:val="28"/>
        </w:rPr>
        <w:t>л(</w:t>
      </w:r>
      <w:proofErr w:type="gramEnd"/>
      <w:r w:rsidRPr="001B315C">
        <w:rPr>
          <w:sz w:val="28"/>
          <w:szCs w:val="28"/>
        </w:rPr>
        <w:t xml:space="preserve"> все в одинаковой пропорции). И перемешать получившуюся массу. Все, лизун готов.</w:t>
      </w:r>
    </w:p>
    <w:p w:rsidR="005846B2" w:rsidRPr="001B315C" w:rsidRDefault="005846B2" w:rsidP="00121C45">
      <w:pPr>
        <w:pStyle w:val="a3"/>
        <w:numPr>
          <w:ilvl w:val="0"/>
          <w:numId w:val="5"/>
        </w:numPr>
        <w:spacing w:before="0" w:beforeAutospacing="0" w:after="0" w:afterAutospacing="0"/>
        <w:ind w:left="450" w:firstLine="567"/>
        <w:jc w:val="both"/>
        <w:rPr>
          <w:sz w:val="28"/>
          <w:szCs w:val="28"/>
        </w:rPr>
      </w:pPr>
      <w:r w:rsidRPr="001B315C">
        <w:rPr>
          <w:i/>
          <w:iCs/>
          <w:sz w:val="28"/>
          <w:szCs w:val="28"/>
        </w:rPr>
        <w:t>Лавовая лампа</w:t>
      </w:r>
    </w:p>
    <w:p w:rsidR="005846B2" w:rsidRPr="001B315C" w:rsidRDefault="005846B2" w:rsidP="00121C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315C">
        <w:rPr>
          <w:sz w:val="28"/>
          <w:szCs w:val="28"/>
        </w:rPr>
        <w:t>Банку заполняем на 2/3 водой и добавляем 1/3 растительного масла. Затем добавляем краситель, для зрелищности эксперимента и ложку соли. Все, наша лампа готова.</w:t>
      </w:r>
    </w:p>
    <w:p w:rsidR="005846B2" w:rsidRPr="001B315C" w:rsidRDefault="005846B2" w:rsidP="00121C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315C">
        <w:rPr>
          <w:sz w:val="28"/>
          <w:szCs w:val="28"/>
        </w:rPr>
        <w:t>Восторг и море позитивных эмоций доставят детям эксперименты, а также будут способствовать познавательному развития, а родители в это время позволят себе разделить с детьми радость первых открытий.</w:t>
      </w:r>
    </w:p>
    <w:p w:rsidR="005846B2" w:rsidRPr="001B315C" w:rsidRDefault="005846B2" w:rsidP="00121C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315C">
        <w:rPr>
          <w:sz w:val="28"/>
          <w:szCs w:val="28"/>
        </w:rPr>
        <w:t xml:space="preserve">Играйте, экспериментируйте, проводите больше времени со своими детьми, ведь в наше время, в век высоких технологий мы стали </w:t>
      </w:r>
      <w:proofErr w:type="spellStart"/>
      <w:r w:rsidRPr="001B315C">
        <w:rPr>
          <w:sz w:val="28"/>
          <w:szCs w:val="28"/>
        </w:rPr>
        <w:t>забывать</w:t>
      </w:r>
      <w:proofErr w:type="gramStart"/>
      <w:r w:rsidRPr="001B315C">
        <w:rPr>
          <w:sz w:val="28"/>
          <w:szCs w:val="28"/>
        </w:rPr>
        <w:t>,ч</w:t>
      </w:r>
      <w:proofErr w:type="gramEnd"/>
      <w:r w:rsidRPr="001B315C">
        <w:rPr>
          <w:sz w:val="28"/>
          <w:szCs w:val="28"/>
        </w:rPr>
        <w:t>то</w:t>
      </w:r>
      <w:proofErr w:type="spellEnd"/>
      <w:r w:rsidRPr="001B315C">
        <w:rPr>
          <w:sz w:val="28"/>
          <w:szCs w:val="28"/>
        </w:rPr>
        <w:t xml:space="preserve"> такое живое общение.</w:t>
      </w:r>
    </w:p>
    <w:p w:rsidR="004F791F" w:rsidRPr="001B315C" w:rsidRDefault="004F791F" w:rsidP="00121C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791F" w:rsidRPr="001B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F61"/>
    <w:multiLevelType w:val="multilevel"/>
    <w:tmpl w:val="0860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62779"/>
    <w:multiLevelType w:val="multilevel"/>
    <w:tmpl w:val="FA58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6704A"/>
    <w:multiLevelType w:val="multilevel"/>
    <w:tmpl w:val="0C7E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CA1EBA"/>
    <w:multiLevelType w:val="multilevel"/>
    <w:tmpl w:val="EF9A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23EE7"/>
    <w:multiLevelType w:val="multilevel"/>
    <w:tmpl w:val="BDCA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B2"/>
    <w:rsid w:val="00121C45"/>
    <w:rsid w:val="001B315C"/>
    <w:rsid w:val="004F791F"/>
    <w:rsid w:val="005846B2"/>
    <w:rsid w:val="00C7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6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</cp:lastModifiedBy>
  <cp:revision>6</cp:revision>
  <dcterms:created xsi:type="dcterms:W3CDTF">2018-07-31T07:10:00Z</dcterms:created>
  <dcterms:modified xsi:type="dcterms:W3CDTF">2018-08-01T10:24:00Z</dcterms:modified>
</cp:coreProperties>
</file>